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Recibo de nómina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LA NÓMINA</w:t>
      </w:r>
    </w:p>
    <w:p>
      <w:pPr>
        <w:spacing w:after="90" w:line="264" w:lineRule="auto"/>
      </w:pPr>
      <w:r>
        <w:t xml:space="preserve">Empleador: Taller Demo del Bajío S.A. de C.V.</w:t>
      </w:r>
    </w:p>
    <w:p>
      <w:pPr>
        <w:spacing w:after="90" w:line="264" w:lineRule="auto"/>
      </w:pPr>
      <w:r>
        <w:t xml:space="preserve">Trabajador: Mariana Solís (personaje)</w:t>
      </w:r>
    </w:p>
    <w:p>
      <w:pPr>
        <w:spacing w:after="90" w:line="264" w:lineRule="auto"/>
      </w:pPr>
      <w:r>
        <w:t xml:space="preserve">Puesto: Auxiliar de almacén</w:t>
      </w:r>
    </w:p>
    <w:p>
      <w:pPr>
        <w:spacing w:after="90" w:line="264" w:lineRule="auto"/>
      </w:pPr>
      <w:r>
        <w:t xml:space="preserve">Periodo: 1 al 15 de octubre de 2026</w:t>
      </w:r>
    </w:p>
    <w:p>
      <w:pPr>
        <w:spacing w:after="90" w:line="264" w:lineRule="auto"/>
      </w:pPr>
      <w:r>
        <w:t xml:space="preserve">Sueldo base: MXN 8400</w:t>
      </w:r>
    </w:p>
    <w:p>
      <w:pPr>
        <w:spacing w:after="90" w:line="264" w:lineRule="auto"/>
      </w:pPr>
      <w:r>
        <w:t xml:space="preserve">Otro haber: MXN 600</w:t>
      </w:r>
    </w:p>
    <w:p>
      <w:pPr>
        <w:spacing w:after="90" w:line="264" w:lineRule="auto"/>
      </w:pPr>
      <w:r>
        <w:t xml:space="preserve">Total haberes: MXN 9000</w:t>
      </w:r>
    </w:p>
    <w:p>
      <w:pPr>
        <w:spacing w:after="90" w:line="264" w:lineRule="auto"/>
      </w:pPr>
      <w:r>
        <w:t xml:space="preserve">Otro descuento: MXN 350</w:t>
      </w:r>
    </w:p>
    <w:p>
      <w:pPr>
        <w:spacing w:after="90" w:line="264" w:lineRule="auto"/>
      </w:pPr>
      <w:r>
        <w:t xml:space="preserve">Neto: MXN 8650</w:t>
      </w:r>
    </w:p>
    <w:p>
      <w:pPr>
        <w:spacing w:after="90" w:line="264" w:lineRule="auto"/>
      </w:pPr>
      <w:r>
        <w:t xml:space="preserve">El descuento de MXN 350 ya estaba en la nómina de esta quincena. No lo calculó esta hoja.</w:t>
      </w:r>
    </w:p>
    <w:p>
      <w:pPr>
        <w:spacing w:after="90" w:line="264" w:lineRule="auto"/>
      </w:pPr>
      <w:r>
        <w:t xml:space="preserve">Este recibo no es un CFDI. No lo timbres desde aquí y no lo envíes como comprobante fiscal.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Recibo de nómina</dc:title>
  <dc:creator>OpenToolSuite</dc:creator>
  <dc:description>Fictional editable sample for authorised review</dc:description>
</cp:coreProperties>
</file>