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Interstate service GST invoice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— PLACE OF SUPPLY MUST BE CONFIRMED</w:t>
      </w:r>
    </w:p>
    <w:p>
      <w:pPr>
        <w:spacing w:after="90" w:line="264" w:lineRule="auto"/>
      </w:pPr>
      <w:r>
        <w:t xml:space="preserve">Invoice number: DEMO/IGST/030</w:t>
      </w:r>
    </w:p>
    <w:p>
      <w:pPr>
        <w:spacing w:after="90" w:line="264" w:lineRule="auto"/>
      </w:pPr>
      <w:r>
        <w:t xml:space="preserve">Invoice date: 30 September 2026</w:t>
      </w:r>
    </w:p>
    <w:p>
      <w:pPr>
        <w:spacing w:after="90" w:line="264" w:lineRule="auto"/>
      </w:pPr>
      <w:r>
        <w:t xml:space="preserve">Supplier: Pebble Demo Design Private Limited</w:t>
      </w:r>
    </w:p>
    <w:p>
      <w:pPr>
        <w:spacing w:after="90" w:line="264" w:lineRule="auto"/>
      </w:pPr>
      <w:r>
        <w:t xml:space="preserve">Supplier state reference: Maharashtra, code 27</w:t>
      </w:r>
    </w:p>
    <w:p>
      <w:pPr>
        <w:spacing w:after="90" w:line="264" w:lineRule="auto"/>
      </w:pPr>
      <w:r>
        <w:t xml:space="preserve">Supplier address and GSTIN: [verified details]</w:t>
      </w:r>
    </w:p>
    <w:p>
      <w:pPr>
        <w:spacing w:after="90" w:line="264" w:lineRule="auto"/>
      </w:pPr>
      <w:r>
        <w:t xml:space="preserve">Customer: Maple Demo Business Private Limited</w:t>
      </w:r>
    </w:p>
    <w:p>
      <w:pPr>
        <w:spacing w:after="90" w:line="264" w:lineRule="auto"/>
      </w:pPr>
      <w:r>
        <w:t xml:space="preserve">Customer address and GSTIN: [verified details]</w:t>
      </w:r>
    </w:p>
    <w:p>
      <w:pPr>
        <w:spacing w:after="90" w:line="264" w:lineRule="auto"/>
      </w:pPr>
      <w:r>
        <w:t xml:space="preserve">Service description: demonstration design deliverables</w:t>
      </w:r>
    </w:p>
    <w:p>
      <w:pPr>
        <w:spacing w:after="90" w:line="264" w:lineRule="auto"/>
      </w:pPr>
      <w:r>
        <w:t xml:space="preserve">Service period: September 2026</w:t>
      </w:r>
    </w:p>
    <w:p>
      <w:pPr>
        <w:spacing w:after="90" w:line="264" w:lineRule="auto"/>
      </w:pPr>
      <w:r>
        <w:t xml:space="preserve">SAC: [verify actual classification]</w:t>
      </w:r>
    </w:p>
    <w:p>
      <w:pPr>
        <w:spacing w:after="90" w:line="264" w:lineRule="auto"/>
      </w:pPr>
      <w:r>
        <w:t xml:space="preserve">Taxable value entered: INR 40,000</w:t>
      </w:r>
    </w:p>
    <w:p>
      <w:pPr>
        <w:spacing w:after="90" w:line="264" w:lineRule="auto"/>
      </w:pPr>
      <w:r>
        <w:t xml:space="preserve">Illustrated place of supply after review: Karnataka, code 29</w:t>
      </w:r>
    </w:p>
    <w:p>
      <w:pPr>
        <w:spacing w:after="90" w:line="264" w:lineRule="auto"/>
      </w:pPr>
      <w:r>
        <w:t xml:space="preserve">Entered example tax treatment: IGST</w:t>
      </w:r>
    </w:p>
    <w:p>
      <w:pPr>
        <w:spacing w:after="90" w:line="264" w:lineRule="auto"/>
      </w:pPr>
      <w:r>
        <w:t xml:space="preserve">Entered illustrative IGST rate: 18 percent</w:t>
      </w:r>
    </w:p>
    <w:p>
      <w:pPr>
        <w:spacing w:after="90" w:line="264" w:lineRule="auto"/>
      </w:pPr>
      <w:r>
        <w:t xml:space="preserve">IGST amount: INR 7,200</w:t>
      </w:r>
    </w:p>
    <w:p>
      <w:pPr>
        <w:spacing w:after="90" w:line="264" w:lineRule="auto"/>
      </w:pPr>
      <w:r>
        <w:t xml:space="preserve">CGST and SGST in this example: not entered</w:t>
      </w:r>
    </w:p>
    <w:p>
      <w:pPr>
        <w:spacing w:after="90" w:line="264" w:lineRule="auto"/>
      </w:pPr>
      <w:r>
        <w:t xml:space="preserve">Invoice total: INR 47,200</w:t>
      </w:r>
    </w:p>
    <w:p>
      <w:pPr>
        <w:spacing w:after="90" w:line="264" w:lineRule="auto"/>
      </w:pPr>
      <w:r>
        <w:t xml:space="preserve">Work-order reference: DEMO-DESIGN-09</w:t>
      </w:r>
    </w:p>
    <w:p>
      <w:pPr>
        <w:spacing w:after="90" w:line="264" w:lineRule="auto"/>
      </w:pPr>
      <w:r>
        <w:t xml:space="preserve">Reverse charge and IRN/QR requirements: [verify]</w:t>
      </w:r>
    </w:p>
    <w:p>
      <w:pPr>
        <w:spacing w:after="90" w:line="264" w:lineRule="auto"/>
      </w:pPr>
      <w:r>
        <w:t xml:space="preserve">Authorised signatory: __________________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Interstate service GST invoice</dc:title>
  <dc:creator>OpenToolSuite</dc:creator>
  <dc:description>Fictional editable sample for authorised review</dc:description>
</cp:coreProperties>
</file>